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B0F8" w14:textId="04E00EA8" w:rsidR="00E66892" w:rsidRPr="00E66892" w:rsidRDefault="00E66892" w:rsidP="00A03C46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pl-PL"/>
        </w:rPr>
      </w:pPr>
      <w:r w:rsidRPr="00E66892">
        <w:rPr>
          <w:rFonts w:ascii="Helvetica" w:hAnsi="Helvetica"/>
          <w:b/>
          <w:bCs/>
          <w:sz w:val="22"/>
          <w:szCs w:val="22"/>
        </w:rPr>
        <w:t>Booksy rozpoczyna współpracę z ANG Spółdzielnią</w:t>
      </w:r>
    </w:p>
    <w:p w14:paraId="410E24BE" w14:textId="77777777" w:rsidR="00A03C46" w:rsidRPr="00E66892" w:rsidRDefault="00A03C46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</w:p>
    <w:p w14:paraId="56A472DA" w14:textId="0C587E1D" w:rsidR="00A03C46" w:rsidRPr="00E66892" w:rsidRDefault="00A03C46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  <w:r w:rsidRPr="00E6689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Do grona instytucji finansowych</w:t>
      </w:r>
      <w:r w:rsidR="00C44B9A" w:rsidRPr="00E6689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,</w:t>
      </w:r>
      <w:r w:rsidRPr="00E6689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obecnych w ofercie Booksy</w:t>
      </w:r>
      <w:r w:rsidR="00C44B9A" w:rsidRPr="00E6689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,</w:t>
      </w:r>
      <w:r w:rsidRPr="00E6689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dołącza ANG Spółdzielnia</w:t>
      </w:r>
      <w:r w:rsidR="00745886" w:rsidRPr="00E6689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– o</w:t>
      </w:r>
      <w:r w:rsidRPr="00E6689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rganizacja pośrednictwa finansowego i ubezpieczeniowego</w:t>
      </w:r>
      <w:r w:rsidR="00745886" w:rsidRPr="00E6689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z</w:t>
      </w:r>
      <w:r w:rsidRPr="00E6689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oddział</w:t>
      </w:r>
      <w:r w:rsidR="00745886" w:rsidRPr="00E6689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ami</w:t>
      </w:r>
      <w:r w:rsidRPr="00E6689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na terenie całej Polski. Współpracuje z nią ponad 900 ekspertów finansowych, a jej partnerami są wszystkie najważniejsze banki i towarzystwa ubezpieczeniowe w kraju. </w:t>
      </w:r>
    </w:p>
    <w:p w14:paraId="7DD6E943" w14:textId="77777777" w:rsidR="00A03C46" w:rsidRPr="00E66892" w:rsidRDefault="00A03C46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</w:p>
    <w:p w14:paraId="38BFA7E6" w14:textId="2BC84D5F" w:rsidR="00A03C46" w:rsidRPr="00E66892" w:rsidRDefault="0019369C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Z Booksy korzysta już ponad milion użytkowników w Polsce. 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Od 1</w:t>
      </w:r>
      <w:r w:rsidR="00B9086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4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lipca klienci</w:t>
      </w:r>
      <w:r w:rsidR="0074588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mogą umawiać się 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poprzez aplikację </w:t>
      </w:r>
      <w:r w:rsidR="0074588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z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ekspertami ANG </w:t>
      </w:r>
      <w:r w:rsidR="00053B4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Spółdzielni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. </w:t>
      </w:r>
      <w:r w:rsidR="00053B4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Zyskują dzięki temu komfort i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bezpieczeństwo</w:t>
      </w:r>
      <w:r w:rsidR="00D4579C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,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co ma niezwykle istotne znaczenie w nowej rzeczywistości biznesowej.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</w:t>
      </w:r>
    </w:p>
    <w:p w14:paraId="2898AF09" w14:textId="77777777" w:rsidR="00A03C46" w:rsidRPr="00E66892" w:rsidRDefault="00A03C46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</w:p>
    <w:p w14:paraId="047FB687" w14:textId="5B4D80F7" w:rsidR="00A03C46" w:rsidRPr="00E66892" w:rsidRDefault="00A03C46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ANG Spółdzielnia to wyjątkowy pośrednik finansowy na polskim rynku. Strategia firmy stawia na pierwszym miejscu satysfakcję </w:t>
      </w:r>
      <w:r w:rsidR="00D4579C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i zaspokojenie potrzeb 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klient</w:t>
      </w:r>
      <w:r w:rsidR="00B9492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ów,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wynikając</w:t>
      </w:r>
      <w:r w:rsidR="00D4579C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e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z</w:t>
      </w:r>
      <w:r w:rsidR="000F61CE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e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</w:t>
      </w:r>
      <w:r w:rsidR="000F61CE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służebnego 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podejścia do świadczonych usług. Odzwierciedleniem </w:t>
      </w:r>
      <w:r w:rsidR="00F165B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tej strategii jest </w:t>
      </w:r>
      <w:r w:rsidR="00D4579C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m.in. </w:t>
      </w:r>
      <w:r w:rsidR="00F165B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podpisana przez ANG </w:t>
      </w:r>
      <w:r w:rsidR="00D4579C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D</w:t>
      </w:r>
      <w:r w:rsidR="00F165B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eklaracja </w:t>
      </w:r>
      <w:r w:rsidR="00D4579C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O</w:t>
      </w:r>
      <w:r w:rsidR="00F165B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dpowiedzialnej </w:t>
      </w:r>
      <w:r w:rsidR="00D4579C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S</w:t>
      </w:r>
      <w:r w:rsidR="00F165B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przedaży. 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Oznacza to, że ANG Spó</w:t>
      </w:r>
      <w:r w:rsidR="00F165B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ł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dzielnia oferuje kliento</w:t>
      </w:r>
      <w:r w:rsidR="00F165B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m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</w:t>
      </w:r>
      <w:r w:rsidR="00F165B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produkty finansowe, których potrzebują, które rozumieją i na które ich stać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  <w:r w:rsidR="00F165B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Eksperci ANG są częścią społeczności, dla której </w:t>
      </w:r>
      <w:r w:rsidR="00691C0C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bardzo istotne są </w:t>
      </w:r>
      <w:r w:rsidR="00F165B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wartości takie jak odpowiedzialność i etyka. </w:t>
      </w:r>
      <w:r w:rsidR="00BA258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Jest to także jedyna firma z branży finansowej w Polsce z międzynarodowym certyfikatem B</w:t>
      </w:r>
      <w:r w:rsidR="00B9492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-</w:t>
      </w:r>
      <w:r w:rsidR="00BA258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Corp, przyznawanym przedsiębiorstwom, które równoważą misję i zysk ekonomiczny, pamiętając o swoim wpływie na otoczenie społeczne i środowiskowe.</w:t>
      </w:r>
    </w:p>
    <w:p w14:paraId="4B163991" w14:textId="2EAB3D27" w:rsidR="000F61CE" w:rsidRPr="00E66892" w:rsidRDefault="000F61CE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</w:p>
    <w:p w14:paraId="7A55D3F6" w14:textId="63494FA6" w:rsidR="000F61CE" w:rsidRPr="00E66892" w:rsidRDefault="00691C0C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„</w:t>
      </w:r>
      <w:r w:rsidR="000F61CE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Na poziomie naszej misji 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zawsze szukaliśmy swojej szczególnej drogi, w której prowadząc biznes możemy pozytywnie wpływać na środowisko i otoczenie. Dlatego zostaliśmy wyróżnieni certyfikatem B</w:t>
      </w:r>
      <w:r w:rsidR="00B9492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-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Corp. Nasza filozofia działania ma również</w:t>
      </w:r>
      <w:r w:rsidR="005C248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istotny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wpływ na dobór </w:t>
      </w:r>
      <w:r w:rsidR="000F61CE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partner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ów biznesowych. </w:t>
      </w:r>
      <w:r w:rsidR="005C248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Wierzymy, że Booksy podziela nasze wartości i dlatego zdecydowaliśmy się na współpracę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” – mówi Artur Nowak-Gocławski</w:t>
      </w:r>
      <w:r w:rsidR="005C248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, </w:t>
      </w:r>
      <w:r w:rsidR="00E0524C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p</w:t>
      </w:r>
      <w:r w:rsidR="005C248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rezes ANG Spółdzielni.</w:t>
      </w:r>
    </w:p>
    <w:p w14:paraId="4D149063" w14:textId="77777777" w:rsidR="00A03C46" w:rsidRPr="00E66892" w:rsidRDefault="00A03C46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</w:p>
    <w:p w14:paraId="28F400DB" w14:textId="480B6B37" w:rsidR="00A03C46" w:rsidRPr="00E66892" w:rsidRDefault="00B9492D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„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Booksy jest idealnym uzupełnieniem unikalnej strategii ANG Spółdzielni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”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</w:t>
      </w:r>
      <w:r w:rsidR="007653E8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–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komentuje Łukasz Szymak</w:t>
      </w:r>
      <w:r w:rsidR="00FB78B2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,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Country Manager Booksy</w:t>
      </w:r>
      <w:r w:rsidR="00BA258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</w:t>
      </w:r>
      <w:r w:rsidR="00BA258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„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Nasza aplikacja pozwala kliento</w:t>
      </w:r>
      <w:r w:rsidR="00B5760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m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</w:t>
      </w:r>
      <w:r w:rsidR="00B5760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w bardzo prosty sposób 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wybrać optymalny </w:t>
      </w:r>
      <w:r w:rsidR="00BA258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termin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</w:t>
      </w:r>
      <w:r w:rsidR="00B5760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spotkania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z ekspertem finansowym. Jestem przekonany, że ta opcja wzmocni już i tak wysoką satysfakcję klientów z korzystania z usług ANG Spółdzielni</w:t>
      </w:r>
      <w:r w:rsidR="00BA258D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”</w:t>
      </w:r>
      <w:r w:rsidR="00B5760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</w:p>
    <w:p w14:paraId="33D191B3" w14:textId="77777777" w:rsidR="00A03C46" w:rsidRPr="00E66892" w:rsidRDefault="00A03C46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</w:p>
    <w:p w14:paraId="09CF4617" w14:textId="3DB30778" w:rsidR="00A03C46" w:rsidRPr="00E66892" w:rsidRDefault="00BA258D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Spotkanie z ekspertem 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można umówić poprzez stroną ANG Spółdzielni, aplikację Booksy, z poziomu </w:t>
      </w:r>
      <w:r w:rsidR="00B5760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mediów społecznościowych pośrednika</w:t>
      </w:r>
      <w:r w:rsidR="005A0BF7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, a także osobiście w </w:t>
      </w:r>
      <w:r w:rsidR="00C44B9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oddziałach ANG w całej Polsce</w:t>
      </w:r>
      <w:r w:rsidR="00E66892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, </w:t>
      </w:r>
      <w:r w:rsidR="00C44B9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oczywiście z zachowaniem wszystkich środków ostrożności</w:t>
      </w:r>
      <w:r w:rsidR="00A03C4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</w:p>
    <w:p w14:paraId="6FC08D76" w14:textId="77777777" w:rsidR="00A03C46" w:rsidRPr="00E66892" w:rsidRDefault="00A03C46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</w:p>
    <w:p w14:paraId="3F0F72E1" w14:textId="555FA88F" w:rsidR="000F61CE" w:rsidRPr="00E66892" w:rsidRDefault="000F61CE" w:rsidP="000F61CE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„Naszym priorytetem jest dostarczenie</w:t>
      </w:r>
      <w:r w:rsidR="00B5760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klientom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</w:t>
      </w:r>
      <w:r w:rsidR="000F1CD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produktów finansowych 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dopasowanych </w:t>
      </w:r>
      <w:r w:rsidR="00B5760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do</w:t>
      </w:r>
      <w:r w:rsidR="000F1CD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ich potrzeb. Jednocześnie zależy nam, żeby proces obsługi był dla nich </w:t>
      </w:r>
      <w:r w:rsidR="00FB78B2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jak najwygodniejszy</w:t>
      </w:r>
      <w:r w:rsidR="000F1CD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Dlatego </w:t>
      </w:r>
      <w:r w:rsidR="000F1CD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nawiązaliśmy współpracę z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Booksy. Wierzymy, że to idealne rozwiązanie dla osób, które naturalnie czują się w środowisku cyfrowym.</w:t>
      </w:r>
      <w:r w:rsidR="00B9086A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W pierwszej fazie </w:t>
      </w:r>
      <w:r w:rsidR="005A3994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współpracy uruchamiamy </w:t>
      </w:r>
      <w:r w:rsidR="00D22FD4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rezerwacje</w:t>
      </w:r>
      <w:r w:rsidR="005A3994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spotkań w 30 oddziałach, a docelowo </w:t>
      </w:r>
      <w:r w:rsidR="00076BDB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chcemy</w:t>
      </w:r>
      <w:r w:rsidR="005A3994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wprowadzić j</w:t>
      </w:r>
      <w:r w:rsidR="007128C6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e </w:t>
      </w:r>
      <w:r w:rsidR="005A3994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dla wszystkich placówek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” – </w:t>
      </w:r>
      <w:r w:rsidR="00691C0C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dodaje 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Grzegorz Pacuk, który koordynuje wdrożeni</w:t>
      </w:r>
      <w:r w:rsidR="00691C0C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e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Booksy po stronie ANG</w:t>
      </w:r>
      <w:r w:rsidR="00691C0C"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</w:p>
    <w:p w14:paraId="48FFCF0B" w14:textId="77777777" w:rsidR="00A03C46" w:rsidRPr="00E66892" w:rsidRDefault="00A03C46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</w:p>
    <w:p w14:paraId="70069A1E" w14:textId="51D25A6D" w:rsidR="00A03C46" w:rsidRPr="00E66892" w:rsidRDefault="00A03C46" w:rsidP="00A03C46">
      <w:pP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</w:p>
    <w:p w14:paraId="4853565A" w14:textId="77777777" w:rsidR="005B06B9" w:rsidRPr="00E66892" w:rsidRDefault="00D65368">
      <w:pPr>
        <w:rPr>
          <w:rFonts w:ascii="Helvetica" w:hAnsi="Helvetica"/>
          <w:sz w:val="20"/>
          <w:szCs w:val="20"/>
        </w:rPr>
      </w:pPr>
    </w:p>
    <w:p w14:paraId="40249270" w14:textId="77777777" w:rsidR="00C44B9A" w:rsidRPr="00E66892" w:rsidRDefault="00C44B9A" w:rsidP="00C44B9A">
      <w:pPr>
        <w:rPr>
          <w:rFonts w:ascii="Helvetica" w:hAnsi="Helvetica"/>
          <w:b/>
          <w:bCs/>
          <w:sz w:val="20"/>
          <w:szCs w:val="20"/>
        </w:rPr>
      </w:pPr>
      <w:r w:rsidRPr="00E66892">
        <w:rPr>
          <w:rFonts w:ascii="Helvetica" w:hAnsi="Helvetica"/>
          <w:b/>
          <w:bCs/>
          <w:sz w:val="20"/>
          <w:szCs w:val="20"/>
        </w:rPr>
        <w:t>O ANG Spółdzielni</w:t>
      </w:r>
    </w:p>
    <w:p w14:paraId="5612A110" w14:textId="53277878" w:rsidR="00C44B9A" w:rsidRPr="00E66892" w:rsidRDefault="00C44B9A" w:rsidP="00C44B9A">
      <w:pPr>
        <w:rPr>
          <w:rFonts w:ascii="Helvetica" w:eastAsia="Times New Roman" w:hAnsi="Helvetica" w:cs="Arial"/>
          <w:sz w:val="20"/>
          <w:szCs w:val="20"/>
        </w:rPr>
      </w:pPr>
      <w:r w:rsidRPr="00E66892">
        <w:rPr>
          <w:rFonts w:ascii="Helvetica" w:eastAsia="Times New Roman" w:hAnsi="Helvetica" w:cs="Arial"/>
          <w:sz w:val="20"/>
          <w:szCs w:val="20"/>
        </w:rPr>
        <w:t>ANG Spółdzielnia to profesjonalna organizacja pośrednictwa finansowego i ubezpieczeniowego, która posiada oddziały na terenie całej Polski. Z organizacją współpracuje ponad 900 ekspertów finansowych. Jej partnerami biznesowymi są wszystkie najważniejsze banki i towarzystwa ubezpieczeniowe w kraju. Spółdzielnia powstała w roku 2010, jako alternatywne dla korporacji miejsce pracy dla doświadczonych ekspertów kredytowych i ubezpieczeniowych. Formuła spółdzielni gwarantuje członkom współwłasność i współdecydowanie o kierunkach działania Spółdzielni. ANG Spółdzielnia jest organizacją, która przywiązuje dużą wagę do tego, aby być firmą odpowiedzialną społecznie i rozwijającą się zgodnie z zasadami zrównoważonego rozwoju. Jest sygnatariuszem Deklaracji Odpowiedzialnej Sprzedaży oraz posiada międzynarodowy certyfikat B Corp dla firm spełniających najwyższe standardy społeczne i środowiskowe, czyli najlepszych dla świata.</w:t>
      </w:r>
    </w:p>
    <w:p w14:paraId="2C4566D7" w14:textId="7D871860" w:rsidR="00952F1B" w:rsidRPr="00E66892" w:rsidRDefault="00952F1B" w:rsidP="00C44B9A">
      <w:pPr>
        <w:rPr>
          <w:rFonts w:ascii="Helvetica" w:eastAsia="Times New Roman" w:hAnsi="Helvetica" w:cs="Arial"/>
          <w:sz w:val="20"/>
          <w:szCs w:val="20"/>
        </w:rPr>
      </w:pPr>
    </w:p>
    <w:p w14:paraId="42BF05A6" w14:textId="35488500" w:rsidR="00952F1B" w:rsidRPr="00E66892" w:rsidRDefault="00952F1B" w:rsidP="00C44B9A">
      <w:pPr>
        <w:rPr>
          <w:rFonts w:ascii="Helvetica" w:eastAsia="Times New Roman" w:hAnsi="Helvetica" w:cs="Arial"/>
          <w:sz w:val="20"/>
          <w:szCs w:val="20"/>
        </w:rPr>
      </w:pPr>
    </w:p>
    <w:p w14:paraId="313998F5" w14:textId="77777777" w:rsidR="00952F1B" w:rsidRPr="00E66892" w:rsidRDefault="00952F1B" w:rsidP="00952F1B">
      <w:pPr>
        <w:rPr>
          <w:rFonts w:ascii="Helvetica" w:eastAsia="Times New Roman" w:hAnsi="Helvetica" w:cs="Calibri"/>
          <w:color w:val="000000"/>
          <w:sz w:val="20"/>
          <w:szCs w:val="20"/>
          <w:lang w:eastAsia="pl-PL"/>
        </w:rPr>
      </w:pPr>
      <w:r w:rsidRPr="00E66892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eastAsia="pl-PL"/>
        </w:rPr>
        <w:t>O Booksy</w:t>
      </w:r>
    </w:p>
    <w:p w14:paraId="09ADB930" w14:textId="77777777" w:rsidR="00952F1B" w:rsidRPr="00E66892" w:rsidRDefault="00952F1B" w:rsidP="00952F1B">
      <w:pPr>
        <w:rPr>
          <w:rFonts w:ascii="Helvetica" w:eastAsia="Times New Roman" w:hAnsi="Helvetica" w:cs="Calibri"/>
          <w:color w:val="000000"/>
          <w:sz w:val="20"/>
          <w:szCs w:val="20"/>
          <w:lang w:eastAsia="pl-PL"/>
        </w:rPr>
      </w:pP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lastRenderedPageBreak/>
        <w:t>Naszą misją w Booksy jest sprawianie, żeby rezerwacje równały się świętemu spokojowi, żeby w odzyskanym w ten sposób czasie można było się cieszyć w pełni życiem.</w:t>
      </w:r>
    </w:p>
    <w:p w14:paraId="68A6132B" w14:textId="77777777" w:rsidR="00952F1B" w:rsidRPr="00E66892" w:rsidRDefault="00952F1B" w:rsidP="00952F1B">
      <w:pPr>
        <w:rPr>
          <w:rFonts w:ascii="Helvetica" w:eastAsia="Times New Roman" w:hAnsi="Helvetica" w:cs="Calibri"/>
          <w:color w:val="000000"/>
          <w:sz w:val="20"/>
          <w:szCs w:val="20"/>
          <w:lang w:eastAsia="pl-PL"/>
        </w:rPr>
      </w:pPr>
      <w:r w:rsidRPr="00E66892">
        <w:rPr>
          <w:rFonts w:ascii="Helvetica" w:eastAsia="Times New Roman" w:hAnsi="Helvetica" w:cs="Calibri"/>
          <w:color w:val="000000"/>
          <w:sz w:val="20"/>
          <w:szCs w:val="20"/>
          <w:lang w:eastAsia="pl-PL"/>
        </w:rPr>
        <w:t> </w:t>
      </w:r>
    </w:p>
    <w:p w14:paraId="463A4352" w14:textId="35152BA1" w:rsidR="00952F1B" w:rsidRPr="00E66892" w:rsidRDefault="00952F1B" w:rsidP="00952F1B">
      <w:pPr>
        <w:rPr>
          <w:rFonts w:ascii="Helvetica" w:eastAsia="Times New Roman" w:hAnsi="Helvetica" w:cs="Calibri"/>
          <w:color w:val="000000"/>
          <w:sz w:val="20"/>
          <w:szCs w:val="20"/>
          <w:lang w:eastAsia="pl-PL"/>
        </w:rPr>
      </w:pP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Booksy to polski startup, który szturmem zdobył rynek amerykański, by następnie zaoferować swoje usługi w ponad 25 krajach świata w </w:t>
      </w:r>
      <w:r w:rsidRPr="00E66892">
        <w:rPr>
          <w:rFonts w:ascii="Helvetica" w:eastAsia="Times New Roman" w:hAnsi="Helvetica" w:cs="Times New Roman"/>
          <w:sz w:val="20"/>
          <w:szCs w:val="20"/>
          <w:lang w:eastAsia="pl-PL"/>
        </w:rPr>
        <w:t xml:space="preserve">tym m.in. 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Wielkiej Brytanii, Brazylii, RPA i Polsce. Dzięki aplikacji Booksy już ponad 6,5 milionów użytkowników rezerwuje wizyty online u swoich ulubionych fryzjerów, barberów i kosmetyczek, a ponad 300 000 usługodawców korzysta z nowoczesnego systemu do rozwijania biznesu i zarządzania salonem.</w:t>
      </w:r>
    </w:p>
    <w:p w14:paraId="44356D71" w14:textId="77777777" w:rsidR="00952F1B" w:rsidRPr="00E66892" w:rsidRDefault="00952F1B" w:rsidP="00952F1B">
      <w:pPr>
        <w:rPr>
          <w:rFonts w:ascii="Helvetica" w:eastAsia="Times New Roman" w:hAnsi="Helvetica" w:cs="Calibri"/>
          <w:color w:val="000000"/>
          <w:sz w:val="20"/>
          <w:szCs w:val="20"/>
          <w:lang w:eastAsia="pl-PL"/>
        </w:rPr>
      </w:pPr>
      <w:r w:rsidRPr="00E66892">
        <w:rPr>
          <w:rFonts w:ascii="Helvetica" w:eastAsia="Times New Roman" w:hAnsi="Helvetica" w:cs="Calibri"/>
          <w:color w:val="000000"/>
          <w:sz w:val="20"/>
          <w:szCs w:val="20"/>
          <w:lang w:eastAsia="pl-PL"/>
        </w:rPr>
        <w:t> </w:t>
      </w:r>
    </w:p>
    <w:p w14:paraId="50B45AEC" w14:textId="1333F50C" w:rsidR="00952F1B" w:rsidRPr="00E66892" w:rsidRDefault="00952F1B" w:rsidP="00952F1B">
      <w:pPr>
        <w:rPr>
          <w:rFonts w:ascii="Helvetica" w:eastAsia="Times New Roman" w:hAnsi="Helvetica" w:cs="Calibri"/>
          <w:color w:val="000000"/>
          <w:sz w:val="20"/>
          <w:szCs w:val="20"/>
          <w:lang w:eastAsia="pl-PL"/>
        </w:rPr>
      </w:pP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Firma założona </w:t>
      </w:r>
      <w:r w:rsidRPr="00E66892">
        <w:rPr>
          <w:rFonts w:ascii="Helvetica" w:eastAsia="Times New Roman" w:hAnsi="Helvetica" w:cs="Times New Roman"/>
          <w:sz w:val="20"/>
          <w:szCs w:val="20"/>
          <w:lang w:eastAsia="pl-PL"/>
        </w:rPr>
        <w:t>w 2013, z 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siedzibą w San Francisco zebrała dotychczas $48.7 milionów dolarów od szerokiego grona funduszy kapitałowych i inwestorów indywidualnych, takich jak Piton Capital, Enern, Industry Ventures, XG Ventures, czy Zach Coelius. </w:t>
      </w:r>
      <w:r w:rsidR="00D65368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P</w:t>
      </w:r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o więcej informacji wejdź na </w:t>
      </w:r>
      <w:hyperlink r:id="rId4" w:history="1">
        <w:r w:rsidRPr="00E66892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pl-PL"/>
          </w:rPr>
          <w:t>www.Booksy.com</w:t>
        </w:r>
      </w:hyperlink>
      <w:r w:rsidRPr="00E66892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.</w:t>
      </w:r>
    </w:p>
    <w:p w14:paraId="3A2326B8" w14:textId="77777777" w:rsidR="00952F1B" w:rsidRPr="00E66892" w:rsidRDefault="00952F1B" w:rsidP="00C44B9A">
      <w:pPr>
        <w:rPr>
          <w:rFonts w:ascii="Helvetica" w:hAnsi="Helvetica"/>
          <w:sz w:val="20"/>
          <w:szCs w:val="20"/>
        </w:rPr>
      </w:pPr>
    </w:p>
    <w:sectPr w:rsidR="00952F1B" w:rsidRPr="00E66892" w:rsidSect="003E6C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46"/>
    <w:rsid w:val="000236AA"/>
    <w:rsid w:val="00053B4D"/>
    <w:rsid w:val="00076BDB"/>
    <w:rsid w:val="000C5470"/>
    <w:rsid w:val="000F1CDA"/>
    <w:rsid w:val="000F61CE"/>
    <w:rsid w:val="001330F0"/>
    <w:rsid w:val="0019369C"/>
    <w:rsid w:val="003E6C09"/>
    <w:rsid w:val="005A0BF7"/>
    <w:rsid w:val="005A3994"/>
    <w:rsid w:val="005C248D"/>
    <w:rsid w:val="005D793F"/>
    <w:rsid w:val="00691C0C"/>
    <w:rsid w:val="007128C6"/>
    <w:rsid w:val="00745886"/>
    <w:rsid w:val="007653E8"/>
    <w:rsid w:val="008D3560"/>
    <w:rsid w:val="00952F1B"/>
    <w:rsid w:val="00A03C46"/>
    <w:rsid w:val="00A373C2"/>
    <w:rsid w:val="00B5760A"/>
    <w:rsid w:val="00B9086A"/>
    <w:rsid w:val="00B9492D"/>
    <w:rsid w:val="00BA258D"/>
    <w:rsid w:val="00C44B9A"/>
    <w:rsid w:val="00CA362B"/>
    <w:rsid w:val="00D22FD4"/>
    <w:rsid w:val="00D4579C"/>
    <w:rsid w:val="00D65368"/>
    <w:rsid w:val="00E0524C"/>
    <w:rsid w:val="00E66892"/>
    <w:rsid w:val="00F165BA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649A"/>
  <w15:chartTrackingRefBased/>
  <w15:docId w15:val="{CC4448CC-DA38-9E46-BECD-B6BBEF9F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C4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4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6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6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2F1B"/>
  </w:style>
  <w:style w:type="character" w:customStyle="1" w:styleId="apple-converted-space">
    <w:name w:val="apple-converted-space"/>
    <w:basedOn w:val="Domylnaczcionkaakapitu"/>
    <w:rsid w:val="00952F1B"/>
  </w:style>
  <w:style w:type="character" w:styleId="Hipercze">
    <w:name w:val="Hyperlink"/>
    <w:basedOn w:val="Domylnaczcionkaakapitu"/>
    <w:uiPriority w:val="99"/>
    <w:semiHidden/>
    <w:unhideWhenUsed/>
    <w:rsid w:val="00952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oksy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Puchala</cp:lastModifiedBy>
  <cp:revision>3</cp:revision>
  <dcterms:created xsi:type="dcterms:W3CDTF">2020-07-14T10:38:00Z</dcterms:created>
  <dcterms:modified xsi:type="dcterms:W3CDTF">2020-07-14T12:31:00Z</dcterms:modified>
</cp:coreProperties>
</file>